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FD2" w14:textId="77777777" w:rsidR="00F914E4" w:rsidRDefault="00F914E4" w:rsidP="00F914E4">
      <w:pPr>
        <w:pStyle w:val="NormalWeb"/>
      </w:pPr>
      <w:r>
        <w:t xml:space="preserve">APRIL:  THE GARDEN CLUB MET FOR LUNCH </w:t>
      </w:r>
      <w:proofErr w:type="gramStart"/>
      <w:r>
        <w:t>AT  KILLARNEY’S</w:t>
      </w:r>
      <w:proofErr w:type="gramEnd"/>
      <w:r>
        <w:t xml:space="preserve"> IRISH PUB RESTAURANT ON APRIL 12 AND THEN PROCEEDED TO HOMESTEAD GARDENS FOR A TALK ON SHRUBS THAT WOULD GIVE EDIBLE FRUIT INCLUDING VARIETIES OF  BLUEBERRY AND RASPBERRY BUSHES. THE SPEAKER ANSWERED QUESTIONS FROM THE GROUP. NO MEETING WAS HELD.</w:t>
      </w:r>
    </w:p>
    <w:p w14:paraId="7BFE053F" w14:textId="77777777" w:rsidR="00F914E4" w:rsidRDefault="00F914E4"/>
    <w:sectPr w:rsidR="00F9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E4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4894"/>
  <w15:chartTrackingRefBased/>
  <w15:docId w15:val="{18BED97A-7E3C-4B45-8439-CC508981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Determan</dc:creator>
  <cp:keywords/>
  <dc:description/>
  <cp:lastModifiedBy>Jon Determan</cp:lastModifiedBy>
  <cp:revision>1</cp:revision>
  <dcterms:created xsi:type="dcterms:W3CDTF">2021-02-08T17:54:00Z</dcterms:created>
  <dcterms:modified xsi:type="dcterms:W3CDTF">2021-02-08T17:55:00Z</dcterms:modified>
</cp:coreProperties>
</file>